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F67" w:rsidRPr="00904730" w:rsidRDefault="00090F67" w:rsidP="00090F67">
      <w:pPr>
        <w:jc w:val="center"/>
        <w:rPr>
          <w:rFonts w:ascii="Cambria" w:hAnsi="Cambria"/>
          <w:b/>
          <w:color w:val="000000"/>
          <w:sz w:val="32"/>
          <w:lang w:val="en-US"/>
        </w:rPr>
      </w:pPr>
      <w:r w:rsidRPr="00A30A30">
        <w:rPr>
          <w:rFonts w:asciiTheme="minorHAnsi" w:hAnsiTheme="minorHAnsi"/>
        </w:rPr>
        <w:t xml:space="preserve">Matthias Kläger stellt seine Bearbeitungen der drei </w:t>
      </w:r>
      <w:r>
        <w:rPr>
          <w:rFonts w:asciiTheme="minorHAnsi" w:hAnsiTheme="minorHAnsi"/>
        </w:rPr>
        <w:t xml:space="preserve">Sonaten BWV 1001, 1003 und 1005 </w:t>
      </w:r>
      <w:r w:rsidRPr="00A30A30">
        <w:rPr>
          <w:rFonts w:asciiTheme="minorHAnsi" w:hAnsiTheme="minorHAnsi"/>
        </w:rPr>
        <w:t>vor, die ursprünglich für Violine solo komponiert sind. Bach selbst fertigte jedoch von Teilen dieser Werke bereits Versionen für Laute, Cembalo und Orgel an, so dass die Übertragung für die heutige Gitarre sicher legitim und klanglich sehr reizvoll ist.</w:t>
      </w:r>
      <w:r w:rsidRPr="00A30A30">
        <w:rPr>
          <w:rFonts w:asciiTheme="minorHAnsi" w:hAnsiTheme="minorHAnsi"/>
        </w:rPr>
        <w:br/>
      </w:r>
      <w:r w:rsidRPr="00A30A30">
        <w:rPr>
          <w:rFonts w:asciiTheme="minorHAnsi" w:hAnsiTheme="minorHAnsi"/>
        </w:rPr>
        <w:br/>
      </w:r>
      <w:r w:rsidRPr="00A30A30">
        <w:rPr>
          <w:rFonts w:asciiTheme="minorHAnsi" w:hAnsiTheme="minorHAnsi"/>
        </w:rPr>
        <w:br/>
      </w:r>
    </w:p>
    <w:p w:rsidR="00090F67" w:rsidRPr="00904730" w:rsidRDefault="00090F67" w:rsidP="00090F67">
      <w:pPr>
        <w:jc w:val="center"/>
        <w:rPr>
          <w:rFonts w:ascii="Cambria" w:hAnsi="Cambria"/>
          <w:b/>
          <w:color w:val="000000"/>
          <w:sz w:val="36"/>
        </w:rPr>
      </w:pPr>
      <w:r w:rsidRPr="00904730">
        <w:rPr>
          <w:rFonts w:ascii="Cambria" w:hAnsi="Cambria"/>
          <w:b/>
          <w:color w:val="000000"/>
          <w:sz w:val="36"/>
        </w:rPr>
        <w:t>Johann Sebastian Bach</w:t>
      </w:r>
    </w:p>
    <w:p w:rsidR="00090F67" w:rsidRPr="00904730" w:rsidRDefault="00090F67" w:rsidP="00090F67">
      <w:pPr>
        <w:jc w:val="center"/>
        <w:rPr>
          <w:rFonts w:ascii="Cambria" w:hAnsi="Cambria"/>
          <w:b/>
          <w:color w:val="000000"/>
          <w:sz w:val="32"/>
        </w:rPr>
      </w:pPr>
      <w:r w:rsidRPr="00904730">
        <w:rPr>
          <w:rFonts w:ascii="Cambria" w:hAnsi="Cambria"/>
          <w:b/>
          <w:color w:val="000000"/>
          <w:sz w:val="22"/>
        </w:rPr>
        <w:t>(1685-1750)</w:t>
      </w:r>
    </w:p>
    <w:p w:rsidR="00090F67" w:rsidRPr="00904730" w:rsidRDefault="00090F67" w:rsidP="00090F67">
      <w:pPr>
        <w:jc w:val="center"/>
        <w:rPr>
          <w:rFonts w:ascii="Cambria" w:hAnsi="Cambria"/>
          <w:b/>
          <w:color w:val="000000"/>
          <w:sz w:val="18"/>
        </w:rPr>
      </w:pPr>
    </w:p>
    <w:p w:rsidR="00090F67" w:rsidRPr="00904730" w:rsidRDefault="00090F67" w:rsidP="00090F67">
      <w:pPr>
        <w:jc w:val="center"/>
        <w:rPr>
          <w:rFonts w:ascii="Cambria" w:hAnsi="Cambria"/>
          <w:b/>
          <w:color w:val="000000"/>
          <w:sz w:val="22"/>
        </w:rPr>
      </w:pPr>
      <w:r w:rsidRPr="00904730">
        <w:rPr>
          <w:rFonts w:ascii="Cambria" w:hAnsi="Cambria"/>
          <w:b/>
          <w:color w:val="000000"/>
          <w:sz w:val="32"/>
        </w:rPr>
        <w:t>Sonaten für Violine Solo</w:t>
      </w:r>
    </w:p>
    <w:p w:rsidR="00090F67" w:rsidRPr="00904730" w:rsidRDefault="00090F67" w:rsidP="00090F67">
      <w:pPr>
        <w:jc w:val="center"/>
        <w:rPr>
          <w:rFonts w:ascii="Cambria" w:hAnsi="Cambria"/>
          <w:b/>
          <w:color w:val="000000"/>
          <w:sz w:val="22"/>
        </w:rPr>
      </w:pPr>
      <w:r w:rsidRPr="00904730">
        <w:rPr>
          <w:rFonts w:ascii="Cambria" w:hAnsi="Cambria"/>
          <w:b/>
          <w:color w:val="000000"/>
        </w:rPr>
        <w:t>Transkription für Gitarre: Matthias Kläger</w:t>
      </w:r>
    </w:p>
    <w:p w:rsidR="00090F67" w:rsidRPr="00904730" w:rsidRDefault="00090F67" w:rsidP="00090F67">
      <w:pPr>
        <w:jc w:val="center"/>
        <w:rPr>
          <w:rFonts w:ascii="Cambria" w:hAnsi="Cambria"/>
          <w:color w:val="000000"/>
          <w:sz w:val="22"/>
        </w:rPr>
      </w:pPr>
    </w:p>
    <w:p w:rsidR="00090F67" w:rsidRDefault="00090F67" w:rsidP="00090F67">
      <w:pPr>
        <w:jc w:val="center"/>
        <w:rPr>
          <w:rFonts w:ascii="Cambria" w:hAnsi="Cambria"/>
          <w:color w:val="000000"/>
          <w:sz w:val="22"/>
        </w:rPr>
      </w:pPr>
    </w:p>
    <w:p w:rsidR="00090F67" w:rsidRDefault="00090F67" w:rsidP="00090F67">
      <w:pPr>
        <w:jc w:val="center"/>
        <w:rPr>
          <w:rFonts w:ascii="Cambria" w:hAnsi="Cambria"/>
          <w:color w:val="000000"/>
          <w:sz w:val="22"/>
        </w:rPr>
      </w:pPr>
    </w:p>
    <w:p w:rsidR="00090F67" w:rsidRPr="00904730" w:rsidRDefault="00090F67" w:rsidP="00090F67">
      <w:pPr>
        <w:jc w:val="center"/>
        <w:rPr>
          <w:rFonts w:ascii="Cambria" w:hAnsi="Cambria"/>
          <w:color w:val="000000"/>
          <w:sz w:val="22"/>
        </w:rPr>
      </w:pPr>
    </w:p>
    <w:p w:rsidR="00090F67" w:rsidRPr="00904730" w:rsidRDefault="00090F67" w:rsidP="00090F67">
      <w:pPr>
        <w:jc w:val="center"/>
        <w:rPr>
          <w:rFonts w:ascii="Cambria" w:hAnsi="Cambria"/>
          <w:color w:val="000000"/>
          <w:sz w:val="20"/>
        </w:rPr>
      </w:pPr>
    </w:p>
    <w:p w:rsidR="00090F67" w:rsidRPr="00904730" w:rsidRDefault="00090F67" w:rsidP="00090F67">
      <w:pPr>
        <w:jc w:val="center"/>
        <w:rPr>
          <w:rFonts w:ascii="Cambria" w:hAnsi="Cambria"/>
          <w:color w:val="000000"/>
          <w:sz w:val="22"/>
        </w:rPr>
      </w:pPr>
    </w:p>
    <w:p w:rsidR="00090F67" w:rsidRPr="00904730" w:rsidRDefault="00090F67" w:rsidP="00090F67">
      <w:pPr>
        <w:ind w:left="708" w:firstLine="708"/>
        <w:rPr>
          <w:rFonts w:ascii="Cambria" w:hAnsi="Cambria"/>
          <w:color w:val="000000"/>
          <w:lang w:val="en-US"/>
        </w:rPr>
      </w:pPr>
      <w:r w:rsidRPr="00904730">
        <w:rPr>
          <w:rFonts w:ascii="Cambria" w:hAnsi="Cambria"/>
          <w:color w:val="000000"/>
          <w:sz w:val="28"/>
          <w:lang w:val="en-US"/>
        </w:rPr>
        <w:t>Sonata</w:t>
      </w:r>
      <w:r>
        <w:rPr>
          <w:rFonts w:ascii="Cambria" w:hAnsi="Cambria"/>
          <w:color w:val="000000"/>
          <w:sz w:val="28"/>
          <w:lang w:val="en-US"/>
        </w:rPr>
        <w:t xml:space="preserve"> Nr.1 g</w:t>
      </w:r>
      <w:r w:rsidRPr="00904730">
        <w:rPr>
          <w:rFonts w:ascii="Cambria" w:hAnsi="Cambria"/>
          <w:color w:val="000000"/>
          <w:sz w:val="28"/>
          <w:lang w:val="en-US"/>
        </w:rPr>
        <w:t>-Moll BWV 100</w:t>
      </w:r>
      <w:r>
        <w:rPr>
          <w:rFonts w:ascii="Cambria" w:hAnsi="Cambria"/>
          <w:color w:val="000000"/>
          <w:sz w:val="28"/>
          <w:lang w:val="en-US"/>
        </w:rPr>
        <w:t>1</w:t>
      </w:r>
    </w:p>
    <w:p w:rsidR="00090F67" w:rsidRDefault="00090F67" w:rsidP="00090F67">
      <w:pPr>
        <w:rPr>
          <w:rFonts w:ascii="Cambria" w:hAnsi="Cambria"/>
          <w:color w:val="000000"/>
          <w:sz w:val="20"/>
          <w:lang w:val="en-US"/>
        </w:rPr>
      </w:pPr>
    </w:p>
    <w:p w:rsidR="00090F67" w:rsidRPr="00904730" w:rsidRDefault="00090F67" w:rsidP="00090F67">
      <w:pPr>
        <w:ind w:left="708" w:firstLine="708"/>
        <w:rPr>
          <w:rFonts w:ascii="Cambria" w:hAnsi="Cambria"/>
          <w:color w:val="000000"/>
          <w:sz w:val="22"/>
          <w:szCs w:val="22"/>
          <w:lang w:val="en-US"/>
        </w:rPr>
      </w:pPr>
      <w:r w:rsidRPr="00904730">
        <w:rPr>
          <w:rFonts w:ascii="Cambria" w:hAnsi="Cambria"/>
          <w:color w:val="000000"/>
          <w:sz w:val="22"/>
          <w:szCs w:val="22"/>
          <w:lang w:val="en-US"/>
        </w:rPr>
        <w:t>Adagio</w:t>
      </w:r>
    </w:p>
    <w:p w:rsidR="00090F67" w:rsidRDefault="00090F67" w:rsidP="00090F67">
      <w:pPr>
        <w:ind w:left="708" w:firstLine="708"/>
        <w:rPr>
          <w:rFonts w:ascii="Cambria" w:hAnsi="Cambria"/>
          <w:color w:val="000000"/>
          <w:sz w:val="22"/>
          <w:szCs w:val="22"/>
          <w:lang w:val="en-US"/>
        </w:rPr>
      </w:pPr>
      <w:proofErr w:type="spellStart"/>
      <w:proofErr w:type="gramStart"/>
      <w:r>
        <w:rPr>
          <w:rFonts w:ascii="Cambria" w:hAnsi="Cambria"/>
          <w:color w:val="000000"/>
          <w:sz w:val="22"/>
          <w:szCs w:val="22"/>
          <w:lang w:val="en-US"/>
        </w:rPr>
        <w:t>Fuga</w:t>
      </w:r>
      <w:proofErr w:type="spellEnd"/>
      <w:r>
        <w:rPr>
          <w:rFonts w:ascii="Cambria" w:hAnsi="Cambria"/>
          <w:color w:val="000000"/>
          <w:sz w:val="22"/>
          <w:szCs w:val="22"/>
          <w:lang w:val="en-US"/>
        </w:rPr>
        <w:t>.</w:t>
      </w:r>
      <w:proofErr w:type="gramEnd"/>
      <w:r>
        <w:rPr>
          <w:rFonts w:ascii="Cambria" w:hAnsi="Cambria"/>
          <w:color w:val="000000"/>
          <w:sz w:val="22"/>
          <w:szCs w:val="22"/>
          <w:lang w:val="en-US"/>
        </w:rPr>
        <w:t xml:space="preserve"> Allegro</w:t>
      </w:r>
    </w:p>
    <w:p w:rsidR="00090F67" w:rsidRPr="00904730" w:rsidRDefault="00090F67" w:rsidP="00090F67">
      <w:pPr>
        <w:ind w:left="708" w:firstLine="708"/>
        <w:rPr>
          <w:rFonts w:ascii="Cambria" w:hAnsi="Cambria"/>
          <w:color w:val="000000"/>
          <w:sz w:val="22"/>
          <w:szCs w:val="22"/>
          <w:lang w:val="en-US"/>
        </w:rPr>
      </w:pPr>
      <w:proofErr w:type="spellStart"/>
      <w:r>
        <w:rPr>
          <w:rFonts w:ascii="Cambria" w:hAnsi="Cambria"/>
          <w:color w:val="000000"/>
          <w:sz w:val="22"/>
          <w:lang w:val="en-US"/>
        </w:rPr>
        <w:t>Siciliana</w:t>
      </w:r>
      <w:proofErr w:type="spellEnd"/>
    </w:p>
    <w:p w:rsidR="00090F67" w:rsidRPr="003C4D7E" w:rsidRDefault="00090F67" w:rsidP="00090F67">
      <w:pPr>
        <w:ind w:left="708" w:firstLine="708"/>
        <w:rPr>
          <w:rFonts w:ascii="Cambria" w:hAnsi="Cambria"/>
          <w:color w:val="000000"/>
          <w:sz w:val="22"/>
          <w:lang w:val="en-GB"/>
        </w:rPr>
      </w:pPr>
      <w:r>
        <w:rPr>
          <w:rFonts w:ascii="Cambria" w:hAnsi="Cambria"/>
          <w:color w:val="000000"/>
          <w:sz w:val="22"/>
          <w:lang w:val="en-GB"/>
        </w:rPr>
        <w:t>Prest</w:t>
      </w:r>
      <w:r w:rsidRPr="003C4D7E">
        <w:rPr>
          <w:rFonts w:ascii="Cambria" w:hAnsi="Cambria"/>
          <w:color w:val="000000"/>
          <w:sz w:val="22"/>
          <w:lang w:val="en-GB"/>
        </w:rPr>
        <w:t>o</w:t>
      </w:r>
    </w:p>
    <w:p w:rsidR="00090F67" w:rsidRDefault="00090F67" w:rsidP="00090F67">
      <w:pPr>
        <w:rPr>
          <w:rFonts w:ascii="Cambria" w:hAnsi="Cambria"/>
          <w:color w:val="000000"/>
          <w:lang w:val="en-US"/>
        </w:rPr>
      </w:pPr>
    </w:p>
    <w:p w:rsidR="00090F67" w:rsidRDefault="00090F67" w:rsidP="00090F67">
      <w:pPr>
        <w:rPr>
          <w:rFonts w:ascii="Cambria" w:hAnsi="Cambria"/>
          <w:color w:val="000000"/>
          <w:lang w:val="en-US"/>
        </w:rPr>
      </w:pPr>
    </w:p>
    <w:p w:rsidR="00090F67" w:rsidRPr="00904730" w:rsidRDefault="00090F67" w:rsidP="00090F67">
      <w:pPr>
        <w:ind w:left="708" w:firstLine="708"/>
        <w:rPr>
          <w:rFonts w:ascii="Cambria" w:hAnsi="Cambria"/>
          <w:color w:val="000000"/>
          <w:lang w:val="en-US"/>
        </w:rPr>
      </w:pPr>
      <w:r w:rsidRPr="00904730">
        <w:rPr>
          <w:rFonts w:ascii="Cambria" w:hAnsi="Cambria"/>
          <w:color w:val="000000"/>
          <w:sz w:val="28"/>
          <w:lang w:val="en-US"/>
        </w:rPr>
        <w:t xml:space="preserve">Sonata </w:t>
      </w:r>
      <w:r>
        <w:rPr>
          <w:rFonts w:ascii="Cambria" w:hAnsi="Cambria"/>
          <w:color w:val="000000"/>
          <w:sz w:val="28"/>
          <w:lang w:val="en-US"/>
        </w:rPr>
        <w:t xml:space="preserve">Nr.2 </w:t>
      </w:r>
      <w:r w:rsidRPr="00904730">
        <w:rPr>
          <w:rFonts w:ascii="Cambria" w:hAnsi="Cambria"/>
          <w:color w:val="000000"/>
          <w:sz w:val="28"/>
          <w:lang w:val="en-US"/>
        </w:rPr>
        <w:t>a-Moll BWV 1003</w:t>
      </w:r>
    </w:p>
    <w:p w:rsidR="00090F67" w:rsidRPr="00904730" w:rsidRDefault="00090F67" w:rsidP="00090F67">
      <w:pPr>
        <w:rPr>
          <w:rFonts w:ascii="Cambria" w:hAnsi="Cambria"/>
          <w:color w:val="000000"/>
          <w:sz w:val="20"/>
          <w:lang w:val="en-US"/>
        </w:rPr>
      </w:pPr>
    </w:p>
    <w:p w:rsidR="00090F67" w:rsidRPr="00904730" w:rsidRDefault="00090F67" w:rsidP="00090F67">
      <w:pPr>
        <w:ind w:left="708" w:firstLine="708"/>
        <w:rPr>
          <w:rFonts w:ascii="Cambria" w:hAnsi="Cambria"/>
          <w:color w:val="000000"/>
          <w:sz w:val="22"/>
          <w:szCs w:val="22"/>
          <w:lang w:val="en-US"/>
        </w:rPr>
      </w:pPr>
      <w:r>
        <w:rPr>
          <w:rFonts w:ascii="Cambria" w:hAnsi="Cambria"/>
          <w:color w:val="000000"/>
          <w:sz w:val="22"/>
          <w:szCs w:val="22"/>
          <w:lang w:val="en-US"/>
        </w:rPr>
        <w:t>Grave</w:t>
      </w:r>
    </w:p>
    <w:p w:rsidR="00090F67" w:rsidRDefault="00090F67" w:rsidP="00090F67">
      <w:pPr>
        <w:ind w:left="708" w:firstLine="708"/>
        <w:rPr>
          <w:rFonts w:ascii="Cambria" w:hAnsi="Cambria"/>
          <w:color w:val="000000"/>
          <w:sz w:val="22"/>
          <w:szCs w:val="22"/>
          <w:lang w:val="en-US"/>
        </w:rPr>
      </w:pPr>
      <w:proofErr w:type="spellStart"/>
      <w:r>
        <w:rPr>
          <w:rFonts w:ascii="Cambria" w:hAnsi="Cambria"/>
          <w:color w:val="000000"/>
          <w:sz w:val="22"/>
          <w:szCs w:val="22"/>
          <w:lang w:val="en-US"/>
        </w:rPr>
        <w:t>Fuga</w:t>
      </w:r>
      <w:proofErr w:type="spellEnd"/>
    </w:p>
    <w:p w:rsidR="00090F67" w:rsidRPr="00904730" w:rsidRDefault="00090F67" w:rsidP="00090F67">
      <w:pPr>
        <w:ind w:left="708" w:firstLine="708"/>
        <w:rPr>
          <w:rFonts w:ascii="Cambria" w:hAnsi="Cambria"/>
          <w:color w:val="000000"/>
          <w:sz w:val="22"/>
          <w:szCs w:val="22"/>
          <w:lang w:val="en-US"/>
        </w:rPr>
      </w:pPr>
      <w:r w:rsidRPr="00904730">
        <w:rPr>
          <w:rFonts w:ascii="Cambria" w:hAnsi="Cambria"/>
          <w:color w:val="000000"/>
          <w:sz w:val="22"/>
          <w:lang w:val="en-US"/>
        </w:rPr>
        <w:t>Andante</w:t>
      </w:r>
    </w:p>
    <w:p w:rsidR="00090F67" w:rsidRDefault="00090F67" w:rsidP="00090F67">
      <w:pPr>
        <w:ind w:left="708" w:firstLine="708"/>
        <w:rPr>
          <w:rFonts w:ascii="Cambria" w:hAnsi="Cambria"/>
          <w:color w:val="000000"/>
          <w:sz w:val="22"/>
          <w:lang w:val="en-GB"/>
        </w:rPr>
      </w:pPr>
      <w:r w:rsidRPr="003C4D7E">
        <w:rPr>
          <w:rFonts w:ascii="Cambria" w:hAnsi="Cambria"/>
          <w:color w:val="000000"/>
          <w:sz w:val="22"/>
          <w:lang w:val="en-GB"/>
        </w:rPr>
        <w:t>Allegro</w:t>
      </w:r>
    </w:p>
    <w:p w:rsidR="00090F67" w:rsidRPr="003C4D7E" w:rsidRDefault="00090F67" w:rsidP="00090F67">
      <w:pPr>
        <w:ind w:left="708" w:firstLine="708"/>
        <w:rPr>
          <w:rFonts w:ascii="Cambria" w:hAnsi="Cambria"/>
          <w:color w:val="000000"/>
          <w:sz w:val="22"/>
          <w:lang w:val="en-GB"/>
        </w:rPr>
      </w:pPr>
    </w:p>
    <w:p w:rsidR="00090F67" w:rsidRDefault="00090F67" w:rsidP="00090F67">
      <w:pPr>
        <w:rPr>
          <w:rFonts w:ascii="Cambria" w:hAnsi="Cambria"/>
          <w:color w:val="000000"/>
          <w:lang w:val="en-US"/>
        </w:rPr>
      </w:pPr>
    </w:p>
    <w:p w:rsidR="00090F67" w:rsidRPr="00904730" w:rsidRDefault="00090F67" w:rsidP="00090F67">
      <w:pPr>
        <w:jc w:val="center"/>
        <w:rPr>
          <w:rFonts w:ascii="Cambria" w:hAnsi="Cambria"/>
          <w:color w:val="000000"/>
        </w:rPr>
      </w:pPr>
      <w:r w:rsidRPr="00904730">
        <w:rPr>
          <w:rFonts w:ascii="Cambria" w:hAnsi="Cambria"/>
          <w:color w:val="000000"/>
        </w:rPr>
        <w:t>--------  Pause  ---------</w:t>
      </w:r>
    </w:p>
    <w:p w:rsidR="00090F67" w:rsidRPr="00904730" w:rsidRDefault="00090F67" w:rsidP="00090F67">
      <w:pPr>
        <w:rPr>
          <w:rFonts w:ascii="Cambria" w:hAnsi="Cambria"/>
          <w:color w:val="000000"/>
        </w:rPr>
      </w:pPr>
    </w:p>
    <w:p w:rsidR="00090F67" w:rsidRPr="00904730" w:rsidRDefault="00090F67" w:rsidP="00090F67">
      <w:pPr>
        <w:rPr>
          <w:rFonts w:ascii="Cambria" w:hAnsi="Cambria"/>
          <w:color w:val="000000"/>
        </w:rPr>
      </w:pPr>
    </w:p>
    <w:p w:rsidR="00090F67" w:rsidRPr="00904730" w:rsidRDefault="00090F67" w:rsidP="00090F67">
      <w:pPr>
        <w:ind w:left="708" w:firstLine="708"/>
        <w:rPr>
          <w:rFonts w:ascii="Cambria" w:hAnsi="Cambria"/>
          <w:color w:val="000000"/>
        </w:rPr>
      </w:pPr>
      <w:r w:rsidRPr="00904730">
        <w:rPr>
          <w:rFonts w:ascii="Cambria" w:hAnsi="Cambria"/>
          <w:color w:val="000000"/>
          <w:sz w:val="28"/>
        </w:rPr>
        <w:t>Sonata Nr.3 C-Dur BWV 1005</w:t>
      </w:r>
    </w:p>
    <w:p w:rsidR="00090F67" w:rsidRPr="00904730" w:rsidRDefault="00090F67" w:rsidP="00090F67">
      <w:pPr>
        <w:rPr>
          <w:rFonts w:ascii="Cambria" w:hAnsi="Cambria"/>
          <w:color w:val="000000"/>
          <w:sz w:val="20"/>
        </w:rPr>
      </w:pPr>
    </w:p>
    <w:p w:rsidR="00090F67" w:rsidRPr="00904730" w:rsidRDefault="00090F67" w:rsidP="00090F67">
      <w:pPr>
        <w:ind w:left="708" w:firstLine="708"/>
        <w:rPr>
          <w:rFonts w:ascii="Cambria" w:hAnsi="Cambria"/>
          <w:color w:val="000000"/>
          <w:sz w:val="22"/>
          <w:szCs w:val="22"/>
          <w:lang w:val="en-US"/>
        </w:rPr>
      </w:pPr>
      <w:r w:rsidRPr="00904730">
        <w:rPr>
          <w:rFonts w:ascii="Cambria" w:hAnsi="Cambria"/>
          <w:color w:val="000000"/>
          <w:sz w:val="22"/>
          <w:szCs w:val="22"/>
          <w:lang w:val="en-US"/>
        </w:rPr>
        <w:t>Adagio</w:t>
      </w:r>
    </w:p>
    <w:p w:rsidR="00090F67" w:rsidRDefault="00090F67" w:rsidP="00090F67">
      <w:pPr>
        <w:ind w:left="708" w:firstLine="708"/>
        <w:rPr>
          <w:rFonts w:ascii="Cambria" w:hAnsi="Cambria"/>
          <w:color w:val="000000"/>
          <w:sz w:val="22"/>
          <w:szCs w:val="22"/>
          <w:lang w:val="en-US"/>
        </w:rPr>
      </w:pPr>
      <w:proofErr w:type="spellStart"/>
      <w:r>
        <w:rPr>
          <w:rFonts w:ascii="Cambria" w:hAnsi="Cambria"/>
          <w:color w:val="000000"/>
          <w:sz w:val="22"/>
          <w:szCs w:val="22"/>
          <w:lang w:val="en-US"/>
        </w:rPr>
        <w:t>Fuga</w:t>
      </w:r>
      <w:proofErr w:type="spellEnd"/>
    </w:p>
    <w:p w:rsidR="00090F67" w:rsidRPr="00904730" w:rsidRDefault="00090F67" w:rsidP="00090F67">
      <w:pPr>
        <w:ind w:left="708" w:firstLine="708"/>
        <w:rPr>
          <w:rFonts w:ascii="Cambria" w:hAnsi="Cambria"/>
          <w:color w:val="000000"/>
          <w:sz w:val="22"/>
          <w:szCs w:val="22"/>
          <w:lang w:val="en-US"/>
        </w:rPr>
      </w:pPr>
      <w:r>
        <w:rPr>
          <w:rFonts w:ascii="Cambria" w:hAnsi="Cambria"/>
          <w:color w:val="000000"/>
          <w:sz w:val="22"/>
          <w:lang w:val="en-US"/>
        </w:rPr>
        <w:t>Largo</w:t>
      </w:r>
    </w:p>
    <w:p w:rsidR="00090F67" w:rsidRDefault="00090F67" w:rsidP="00090F67">
      <w:pPr>
        <w:ind w:left="708" w:firstLine="708"/>
        <w:rPr>
          <w:rFonts w:ascii="Cambria" w:hAnsi="Cambria"/>
          <w:color w:val="000000"/>
          <w:sz w:val="22"/>
          <w:lang w:val="en-GB"/>
        </w:rPr>
      </w:pPr>
      <w:r w:rsidRPr="003C4D7E">
        <w:rPr>
          <w:rFonts w:ascii="Cambria" w:hAnsi="Cambria"/>
          <w:color w:val="000000"/>
          <w:sz w:val="22"/>
          <w:lang w:val="en-GB"/>
        </w:rPr>
        <w:t>Allegro</w:t>
      </w:r>
      <w:r>
        <w:rPr>
          <w:rFonts w:ascii="Cambria" w:hAnsi="Cambria"/>
          <w:color w:val="000000"/>
          <w:sz w:val="22"/>
          <w:lang w:val="en-GB"/>
        </w:rPr>
        <w:t xml:space="preserve"> assai</w:t>
      </w:r>
    </w:p>
    <w:p w:rsidR="00090F67" w:rsidRDefault="00090F67" w:rsidP="00090F67">
      <w:pPr>
        <w:ind w:left="708" w:firstLine="708"/>
        <w:rPr>
          <w:rFonts w:ascii="Cambria" w:hAnsi="Cambria"/>
          <w:color w:val="000000"/>
          <w:sz w:val="22"/>
          <w:lang w:val="en-GB"/>
        </w:rPr>
      </w:pPr>
    </w:p>
    <w:p w:rsidR="00090F67" w:rsidRDefault="00090F67" w:rsidP="00090F67">
      <w:pPr>
        <w:ind w:left="708" w:firstLine="708"/>
        <w:rPr>
          <w:rFonts w:ascii="Cambria" w:hAnsi="Cambria"/>
          <w:color w:val="000000"/>
          <w:sz w:val="22"/>
          <w:lang w:val="en-GB"/>
        </w:rPr>
      </w:pPr>
    </w:p>
    <w:p w:rsidR="00090F67" w:rsidRDefault="00090F67" w:rsidP="00090F67">
      <w:pPr>
        <w:ind w:left="708" w:firstLine="708"/>
        <w:rPr>
          <w:rFonts w:ascii="Cambria" w:hAnsi="Cambria"/>
          <w:color w:val="000000"/>
          <w:sz w:val="22"/>
          <w:lang w:val="en-GB"/>
        </w:rPr>
      </w:pPr>
    </w:p>
    <w:p w:rsidR="00090F67" w:rsidRDefault="00090F67" w:rsidP="00090F67">
      <w:pPr>
        <w:ind w:left="708" w:firstLine="708"/>
        <w:rPr>
          <w:rFonts w:ascii="Cambria" w:hAnsi="Cambria"/>
          <w:color w:val="000000"/>
          <w:sz w:val="22"/>
          <w:lang w:val="en-GB"/>
        </w:rPr>
      </w:pPr>
    </w:p>
    <w:p w:rsidR="00090F67" w:rsidRDefault="00090F67" w:rsidP="00090F67">
      <w:pPr>
        <w:ind w:left="708" w:firstLine="708"/>
        <w:rPr>
          <w:rFonts w:ascii="Cambria" w:hAnsi="Cambria"/>
          <w:color w:val="000000"/>
          <w:sz w:val="22"/>
          <w:lang w:val="en-GB"/>
        </w:rPr>
      </w:pPr>
    </w:p>
    <w:p w:rsidR="00090F67" w:rsidRDefault="00090F67" w:rsidP="00090F67">
      <w:pPr>
        <w:ind w:left="708" w:firstLine="708"/>
        <w:rPr>
          <w:rFonts w:ascii="Cambria" w:hAnsi="Cambria"/>
          <w:color w:val="000000"/>
          <w:sz w:val="22"/>
          <w:lang w:val="en-GB"/>
        </w:rPr>
      </w:pPr>
    </w:p>
    <w:p w:rsidR="006E1C61" w:rsidRPr="00090F67" w:rsidRDefault="00090F67" w:rsidP="00090F67">
      <w:pPr>
        <w:ind w:left="2124" w:firstLine="708"/>
        <w:rPr>
          <w:rFonts w:ascii="Cambria" w:hAnsi="Cambria"/>
          <w:b/>
          <w:color w:val="000000"/>
          <w:sz w:val="32"/>
          <w:lang w:val="en-GB"/>
        </w:rPr>
      </w:pPr>
      <w:r>
        <w:rPr>
          <w:rFonts w:ascii="Cambria" w:hAnsi="Cambria"/>
          <w:b/>
          <w:color w:val="000000"/>
          <w:sz w:val="32"/>
          <w:lang w:val="en-GB"/>
        </w:rPr>
        <w:t xml:space="preserve">Matthias Kläger, </w:t>
      </w:r>
      <w:proofErr w:type="spellStart"/>
      <w:r>
        <w:rPr>
          <w:rFonts w:ascii="Cambria" w:hAnsi="Cambria"/>
          <w:b/>
          <w:color w:val="000000"/>
          <w:sz w:val="32"/>
          <w:lang w:val="en-GB"/>
        </w:rPr>
        <w:t>Gitarre</w:t>
      </w:r>
      <w:bookmarkStart w:id="0" w:name="_GoBack"/>
      <w:bookmarkEnd w:id="0"/>
      <w:proofErr w:type="spellEnd"/>
    </w:p>
    <w:sectPr w:rsidR="006E1C61" w:rsidRPr="00090F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38"/>
    <w:rsid w:val="00090F67"/>
    <w:rsid w:val="001E080F"/>
    <w:rsid w:val="002B5A8F"/>
    <w:rsid w:val="006E1C61"/>
    <w:rsid w:val="008A70EA"/>
    <w:rsid w:val="009B737E"/>
    <w:rsid w:val="00A77538"/>
    <w:rsid w:val="00CC00D5"/>
    <w:rsid w:val="00D45CD2"/>
    <w:rsid w:val="00D804D9"/>
    <w:rsid w:val="00E53126"/>
    <w:rsid w:val="00E774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126"/>
    <w:pPr>
      <w:spacing w:after="0" w:line="240" w:lineRule="auto"/>
    </w:pPr>
    <w:rPr>
      <w:rFonts w:ascii="Times" w:eastAsia="Times" w:hAnsi="Times" w:cs="Times New Roman"/>
      <w:sz w:val="24"/>
      <w:szCs w:val="20"/>
    </w:rPr>
  </w:style>
  <w:style w:type="paragraph" w:styleId="berschrift4">
    <w:name w:val="heading 4"/>
    <w:basedOn w:val="Standard"/>
    <w:next w:val="Standard"/>
    <w:link w:val="berschrift4Zchn"/>
    <w:uiPriority w:val="9"/>
    <w:unhideWhenUsed/>
    <w:qFormat/>
    <w:rsid w:val="00090F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77538"/>
    <w:pPr>
      <w:spacing w:after="0" w:line="240" w:lineRule="auto"/>
    </w:pPr>
  </w:style>
  <w:style w:type="paragraph" w:styleId="Textkrper">
    <w:name w:val="Body Text"/>
    <w:basedOn w:val="Standard"/>
    <w:link w:val="TextkrperZchn"/>
    <w:semiHidden/>
    <w:rsid w:val="00E53126"/>
    <w:rPr>
      <w:color w:val="000000"/>
      <w:sz w:val="28"/>
    </w:rPr>
  </w:style>
  <w:style w:type="character" w:customStyle="1" w:styleId="TextkrperZchn">
    <w:name w:val="Textkörper Zchn"/>
    <w:basedOn w:val="Absatz-Standardschriftart"/>
    <w:link w:val="Textkrper"/>
    <w:semiHidden/>
    <w:rsid w:val="00E53126"/>
    <w:rPr>
      <w:rFonts w:ascii="Times" w:eastAsia="Times" w:hAnsi="Times" w:cs="Times New Roman"/>
      <w:color w:val="000000"/>
      <w:sz w:val="28"/>
      <w:szCs w:val="20"/>
    </w:rPr>
  </w:style>
  <w:style w:type="character" w:styleId="Hyperlink">
    <w:name w:val="Hyperlink"/>
    <w:basedOn w:val="Absatz-Standardschriftart"/>
    <w:uiPriority w:val="99"/>
    <w:unhideWhenUsed/>
    <w:rsid w:val="00E53126"/>
    <w:rPr>
      <w:strike w:val="0"/>
      <w:dstrike w:val="0"/>
      <w:color w:val="1E1A17"/>
      <w:u w:val="none"/>
      <w:effect w:val="none"/>
    </w:rPr>
  </w:style>
  <w:style w:type="character" w:customStyle="1" w:styleId="berschrift4Zchn">
    <w:name w:val="Überschrift 4 Zchn"/>
    <w:basedOn w:val="Absatz-Standardschriftart"/>
    <w:link w:val="berschrift4"/>
    <w:uiPriority w:val="9"/>
    <w:rsid w:val="00090F67"/>
    <w:rPr>
      <w:rFonts w:asciiTheme="majorHAnsi" w:eastAsiaTheme="majorEastAsia" w:hAnsiTheme="majorHAnsi" w:cstheme="majorBidi"/>
      <w:b/>
      <w:bCs/>
      <w:i/>
      <w:i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126"/>
    <w:pPr>
      <w:spacing w:after="0" w:line="240" w:lineRule="auto"/>
    </w:pPr>
    <w:rPr>
      <w:rFonts w:ascii="Times" w:eastAsia="Times" w:hAnsi="Times" w:cs="Times New Roman"/>
      <w:sz w:val="24"/>
      <w:szCs w:val="20"/>
    </w:rPr>
  </w:style>
  <w:style w:type="paragraph" w:styleId="berschrift4">
    <w:name w:val="heading 4"/>
    <w:basedOn w:val="Standard"/>
    <w:next w:val="Standard"/>
    <w:link w:val="berschrift4Zchn"/>
    <w:uiPriority w:val="9"/>
    <w:unhideWhenUsed/>
    <w:qFormat/>
    <w:rsid w:val="00090F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77538"/>
    <w:pPr>
      <w:spacing w:after="0" w:line="240" w:lineRule="auto"/>
    </w:pPr>
  </w:style>
  <w:style w:type="paragraph" w:styleId="Textkrper">
    <w:name w:val="Body Text"/>
    <w:basedOn w:val="Standard"/>
    <w:link w:val="TextkrperZchn"/>
    <w:semiHidden/>
    <w:rsid w:val="00E53126"/>
    <w:rPr>
      <w:color w:val="000000"/>
      <w:sz w:val="28"/>
    </w:rPr>
  </w:style>
  <w:style w:type="character" w:customStyle="1" w:styleId="TextkrperZchn">
    <w:name w:val="Textkörper Zchn"/>
    <w:basedOn w:val="Absatz-Standardschriftart"/>
    <w:link w:val="Textkrper"/>
    <w:semiHidden/>
    <w:rsid w:val="00E53126"/>
    <w:rPr>
      <w:rFonts w:ascii="Times" w:eastAsia="Times" w:hAnsi="Times" w:cs="Times New Roman"/>
      <w:color w:val="000000"/>
      <w:sz w:val="28"/>
      <w:szCs w:val="20"/>
    </w:rPr>
  </w:style>
  <w:style w:type="character" w:styleId="Hyperlink">
    <w:name w:val="Hyperlink"/>
    <w:basedOn w:val="Absatz-Standardschriftart"/>
    <w:uiPriority w:val="99"/>
    <w:unhideWhenUsed/>
    <w:rsid w:val="00E53126"/>
    <w:rPr>
      <w:strike w:val="0"/>
      <w:dstrike w:val="0"/>
      <w:color w:val="1E1A17"/>
      <w:u w:val="none"/>
      <w:effect w:val="none"/>
    </w:rPr>
  </w:style>
  <w:style w:type="character" w:customStyle="1" w:styleId="berschrift4Zchn">
    <w:name w:val="Überschrift 4 Zchn"/>
    <w:basedOn w:val="Absatz-Standardschriftart"/>
    <w:link w:val="berschrift4"/>
    <w:uiPriority w:val="9"/>
    <w:rsid w:val="00090F67"/>
    <w:rPr>
      <w:rFonts w:asciiTheme="majorHAnsi" w:eastAsiaTheme="majorEastAsia" w:hAnsiTheme="majorHAnsi" w:cstheme="majorBidi"/>
      <w:b/>
      <w:bCs/>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dc:creator>
  <cp:lastModifiedBy>Matthias</cp:lastModifiedBy>
  <cp:revision>3</cp:revision>
  <dcterms:created xsi:type="dcterms:W3CDTF">2014-08-07T12:49:00Z</dcterms:created>
  <dcterms:modified xsi:type="dcterms:W3CDTF">2014-08-07T12:50:00Z</dcterms:modified>
</cp:coreProperties>
</file>